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  <w:r w:rsidRPr="006D2935">
        <w:rPr>
          <w:rFonts w:ascii="Times New Roman" w:eastAsia="Times New Roman" w:hAnsi="Times New Roman" w:cs="Times New Roman"/>
          <w:noProof/>
          <w:color w:val="252525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7343775" cy="10477500"/>
            <wp:effectExtent l="0" t="0" r="0" b="0"/>
            <wp:docPr id="1" name="Рисунок 1" descr="C:\Users\Александровка\Pictures\ControlCenter4\Scan\РП Познай себя 5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овка\Pictures\ControlCenter4\Scan\РП Познай себя 5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6D2935" w:rsidRDefault="006D2935" w:rsidP="0078497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  <w:lang w:eastAsia="ru-RU"/>
        </w:rPr>
      </w:pPr>
    </w:p>
    <w:p w:rsidR="00784975" w:rsidRPr="00A61563" w:rsidRDefault="00784975" w:rsidP="007849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563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РАБОЧАЯ ПРОГРАММА</w:t>
      </w:r>
      <w:r w:rsidRPr="00A61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15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 </w:t>
      </w:r>
      <w:r w:rsidRPr="00A61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курсу «Познай себя</w:t>
      </w:r>
      <w:proofErr w:type="gramStart"/>
      <w:r w:rsidRPr="00A61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.</w:t>
      </w:r>
      <w:proofErr w:type="gramEnd"/>
      <w:r w:rsidRPr="00A615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(5,6-е классы)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Количество часов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 </w:t>
      </w:r>
      <w:r w:rsidR="00A61563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-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34 часа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Программа разработана на основе: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i/>
          <w:iCs/>
          <w:color w:val="000000"/>
          <w:sz w:val="14"/>
          <w:szCs w:val="14"/>
          <w:u w:val="single"/>
          <w:lang w:eastAsia="ru-RU"/>
        </w:rPr>
        <w:t>авторской программы курса «Познаю себя и учусь управлять собой» Е. Е. Смирновой, Санкт – Петербург 2007 г.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                                                          </w:t>
      </w: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Пояснительная записка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Программа «Найди себя» имеет психолого-педагогическую направленность и предназначена для групповой работы с подростками. По функциональному предназначению носит профилактический характер. Срок реализации – 1 год.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Крайне значимым является младший подростковый возраст (10—12 лет), ведь это время перестройки всей социальной ситуации развития школьника. У ребят появляется интерес к собственному внутреннему миру, возникает желание понять, лучше узнать самого себя и иметь возможность сформировать адекватную самооценку. Вместе с тем они чувствуют, что не умеют, не могут оценить себя, не знают, каким образом и при помощи каких критериев это можно сделать. Защитные личностные механизмы поведения, наиболее активно формирующиеся в старшем подростковом возрасте, еще не сложились: ребята открыты для общения со взрослыми, их внушаемость повышена, поэтому взрослые оказывают на них значительное влияние. Их опыт активного социального взаимодействия со сверстниками пока еще не достаточен, его предстоит расширить и освоить лишь в старшем подростковом возрасте. Пока еще не начался период активных конкретных действий, экспериментирования.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Младшие школьники уже вполне самостоятельны и инициативны, однако им не хватает критичности и умения просчитывать отдаленные последствия своих поступков. Получается, что период с 10 до 12 лет является тем отрезком в жизни школьника, где он уже и не ребенок, но еще и не подросток, что неизбежно порождает ряд проблем данного периода.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По мнению Г. А. Цукерман, «именно на границе детства и отрочества в предподростковом возрасте (10—12 лет) школьникам необходимо помочь в том трудном деле, которым они полубессознательно начинают заниматься: постановке задач саморазвития и поиске средств их решения». Важно успеть заложить основы личностно-эмоциональной защищенности школьников, сформировать у ребят психологические умения самопомощи и безопасного взаимодействия с другими.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Программа составлена на основе авторской программы Смирновой Е.Е. «Познаю себя и учусь управлять собой»: программа уроков психологии для младших подростков (10 – 12 лет). – СПб: Речь, 2007.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Цель программы: </w:t>
      </w: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способствовать формированию уверенной в себе личности, уважающей себя и других, умеющих анализировать и контролировать ситуацию и своё поведение, осознающей ответственность за своё здоровье.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Задачи реализации программы: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- обеспечение школьника средствами самопознания;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- повышение представлений школьника o ценности самого себя и других людей; формирование положительного образа «Я»;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- повышение самопонимания и пониания других;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- воспитание умения адекватно реагировать в различных бытовых,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gramStart"/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учебных</w:t>
      </w:r>
      <w:proofErr w:type="gramEnd"/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 a также критических ситуациях, угрожающих жизни и здоровью человека;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- развитие навыков и умений, необходимых для уверенного поведения, пpеoдoления зaтpyднeний в учебе и дpугиx видах дeятельнoсти;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- развитие представлений o ценности здоровья.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numPr>
          <w:ilvl w:val="0"/>
          <w:numId w:val="2"/>
        </w:num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Общая характеристика курса «Найди себя»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для 5,6 – х классов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Предлагаемый курс занятий (уроков психологии) предназначен для работы с детьми младшего подросткового возраста (школьниками 5—6-х классов). Работа по программе направлена на решение задач, которые были сформулированы Р. Бернсом применительно к развитию Я-концепции, а именно: «на поддержку в учениках следующих проявлений: более позитивных мыслей и чувств о самом себе; симпатии к себе; способности относиться к себе с юмором; выражения гордости собой как человеком; описания с большей точностью собственных достоинств и недостатков». В ходе работы ребята учатся лучше понимать и принимать себя, видеть свои сильные и слабые стороны, ощущать единение с другими людьми. Они активно овладевают знаниями и умениями, которые впоследствии используются ими в учебе и жизни.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Работа с целым классом учащихся требует наличия определенных методических приемов, которые определялись возрастными особенностями учащихся, дидактическими и психологическими возможностями, задачами каждого конкретного занятия. Исходя из этого, занятия психологией в сетке школьных часов были построены по схеме урока с элементами тренинга. Сначала ребятам предоставляется психологическая информация, которая затем, для того чтобы быть усвоенной, «отыгрывается» в течение занятия.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numPr>
          <w:ilvl w:val="0"/>
          <w:numId w:val="3"/>
        </w:num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Описание места у курса «Найди себя» для 5,6 – х классов в учебном плане</w:t>
      </w:r>
    </w:p>
    <w:p w:rsidR="00784975" w:rsidRPr="00784975" w:rsidRDefault="00784975" w:rsidP="007849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Расширение области теоретических и практических знаний учащихся в рамках изучения социально – обществоведческих дисциплин.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Default="00784975" w:rsidP="007849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784975" w:rsidRDefault="00784975" w:rsidP="007849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784975" w:rsidRDefault="00784975" w:rsidP="007849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784975" w:rsidRDefault="00784975" w:rsidP="007849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784975" w:rsidRDefault="00784975" w:rsidP="007849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784975" w:rsidRDefault="00784975" w:rsidP="007849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784975" w:rsidRDefault="00784975" w:rsidP="007849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784975" w:rsidRDefault="00784975" w:rsidP="007849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784975" w:rsidRDefault="00784975" w:rsidP="007849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4.Содержание обучения</w:t>
      </w:r>
    </w:p>
    <w:p w:rsidR="00784975" w:rsidRPr="00784975" w:rsidRDefault="00784975" w:rsidP="007849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1.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Знакомство. Введение в мир психологии.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Знакомство. Придумывается ритуал приветствия.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Принятия правил поведения на занятиях.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Рассказать ребятам о целях занятий и об их особенностях.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«Кто Я?»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«Незаконченные предложения».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2.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Какой я? Что я знаю о себе?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«Какой Я? Чем Я отличаюсь от других людей?»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«Мой герб».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3.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Я не такой, как все, и все мы разные.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«Мой внутренний мир».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Анализ притчи X. Пезешкиана о вороне и павлине.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«Сходство и различие».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Работа в тетрадях.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4.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Я – уникальный.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«Скажи о себе что-то хорошее». Учащиеся по очереди вытаскивают карточку, на которой написано какое-то одно незаконченное предложение. Его надо закончить.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«Пять добрых слов».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«Я — уникальный».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5.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Я в своих глазах и в глазах других людей.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«Домики».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Работа в тетрадях: учащимся надо закончить предложения.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«Сердце класса».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6.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Как победить своего дракона?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Групповая дискуссия: что такое достоинства и недостатки? у всех ли людей они есть? В ходе обсуждения учащиеся приходят к выводу, что все люди имеют как сильные, так и слабые стороны.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Работа в тетрадях.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«Стряхни».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«Дракон моих недостатков».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7.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Я могу…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Игра «Незаконченные предложения».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Ребята в быстром темпе перебрасывают друг другу мяч. Тот, кому он попадает в руки, быстро называет какое-либо свое умение: «Я умею петь», «Я умею бегать», «Я умею смеяться» и т. п.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Анализ сказки О. Горьковой «Фламинго».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8.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Мои сильные стороны.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Работа в тетради: «Мои успехи зависят от...»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«Мой портрет в лучах солнца».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9.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Как достичь цели.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«Лесенка».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Анализ сказки О. Колосовой «О славном Учмаге, учителе его Магуче и бедном, но вылеченном Аэроплане».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10.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Я творец своей жизни.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«Машина времени»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«Мои цели».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«Вспомни успех».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11.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Мысли, чувства и поведение людей.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Групповая дискуссия: что такое чувства, мысли и поведение людей?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Все люди обладают тремя психологическими свойствами. Они умеют чувствовать, думать и действовать.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«Знатоки чувств».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Работа в тетрадях.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12.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Какие бывают эмоции?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«Таблица чувств».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Анализ притчи Н. Пезешкиана «Легкое лечение».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Работа в тетрадях.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13.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Где живут эмоции</w:t>
      </w: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?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«Здравствуй».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Анализ сказки Т. Зинкевич-Евстигнеевой «Волшебная страна чувств».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Работа в тетрадях.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«Создание шедевра».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14.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Как узнать эмоцию?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Групповая дискуссия: каким образом человек может понять, какие эмоции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испытывает, ведь себя со стороны рассмотреть удается не всегда?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«Передача чувств».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«Этюды с животными».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«Дорисуй эмоцию».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15.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Чувства полезные и вредные.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Групповая дискуссия: бывают ли абсолютно бесполезные или стопроцентно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gramStart"/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вредные</w:t>
      </w:r>
      <w:proofErr w:type="gramEnd"/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чувства? бывают ли чувства, не приносящие абсолютно никакого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вреда?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«Польза и вред эмоций».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Продолжение чтения сказки Т. Зинкевич-Евстигнеевой «Волшебная страна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чувств».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16.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Чувства людей и их поведение.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Групповая дискуссия: все люди способны не только испытывать различные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чувства, но и проявлять их. Каждый из нас обладает собственными мыслями и чувствами. Чувства во многом определяют поступки человека, и поэтому наше поведение во многом зависит оттого, что мы думаем и чувствуем в разных ситуациях.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«Уверенные, неуверенные и грубые ответы».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«Сила слова».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Работа в тетрадях.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17.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Застенчивость и неуверенность в себе.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«Неуверенность и ее маски».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«Неуверенный—уверенный—самоуверенный».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«Зеркало».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18.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Обида.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Групповая дискуссия: что такое обиды? когда и на друга?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«Детские обиды».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«Как выразить обиду и досаду».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«Копилка обид».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19.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Злость и агрессия.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Групповая дискуссия: в каких ситуациях люди злятся друг на друга? Чем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полезна и вредна злость? Как может проявляться злость?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«Как я зол».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«Агрессивное существо».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«Рецепт агрессивности».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Анализ притчи «Небеса и ад».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20.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Что делать со злостью и агрессией?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Групповая дискуссия. Учащиеся размышляют, что делать с агрессией и гневом. Обсуждаются способы поведения человека в ситуации, когда кто-то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обзывается, ругается.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«Лист гнева».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«Датский бокс».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«Договор о поведении».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«Подарок для самого агрессивного».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21.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Эмоции правят мной или я ими? Как управлять своими эмоциями?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Групповая дискуссия: почему так происходит, что некоторые эмоции хочется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по возможности исключить из своей жизни?.. Что происходит с нами, когда мы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испытываем какую-нибудь отрицательную эмоцию?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Анализ притчи.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«Как управлять своими эмоциями».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Памятка. Как управлять эмоциями.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«Вверх по радуге».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«Выкинь».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22.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В поисках достойных путей выражения чувств.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«Встреча».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«Поиск достойных путей выражения чувств».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Работа в тетрадях: каждый учащийся получает карточку с описанием ситуации, к которой ему надо составить «Я-высказывание».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23.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Стресс. Как с ним справиться?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Групповая дискуссия. Стресс — это состояние психического напряжения,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gramStart"/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возникающее</w:t>
      </w:r>
      <w:proofErr w:type="gramEnd"/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у человека в наиболее сложных, трудных условиях, в ответ на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gramStart"/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любую</w:t>
      </w:r>
      <w:proofErr w:type="gramEnd"/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ситуацию, представляющую реальную или предполагаемую угрозу физическому или душевному благополучию человека, мобилизующее защитные силы организма и психики.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Какие это могут быть ситуации?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Диагностический тест «Мой уровень напряжения».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Работа в тетрадях. Учащиеся заполняют таблицу «Как справиться со стрессовой ситуацией».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Упражнения, способствующие преодолению стресса.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«Встреча со стрессом».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24.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Уверенность в себе – залог успеха в жизни.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Групповая дискуссия: «Нужна ли человеку уверенность в себе?». В ходе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обсуждения выясняется, что уверенность крайне необходима, так как если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человек уверен в себе, то сможет выразить свои желания, потребности так,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lastRenderedPageBreak/>
        <w:t>чтобы это не затронуло чувства окружающих. Он способен строить отношения на равных, умеет обратиться с просьбой к человеку и в случае необходимости вежливо ответить отказом.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Тест «Насколько я уверен в себе».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Анализ притчи «О двух лягушках».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«Круг силы».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«Копилка моих успехов, хороших поступков».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25.</w:t>
      </w: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u w:val="single"/>
          <w:lang w:eastAsia="ru-RU"/>
        </w:rPr>
        <w:t>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Типичные проблемы.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Групповая дискуссия: с какими сложными ситуациями вы сталкивались в жизни?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«Стоп! Подумай! Действуй!».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Работа в тетрадях.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Анализ индийской сказки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26.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Жизненные ценности. Факторы, разрушающие здоровье.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Групповая дискуссия, в ходе которой раскрываются три составляющие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здоровья: физическое, психическое, духовное.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Проективная диагностическая методика Н. Гусевой «Приключения Кузи и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Фани».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«Ценности здорового образа жизни».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Анализ сказки А. Г. Макеевой «Сказка про злых чародеев».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27.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Опасные последствия.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«Последствия».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«Зависимости».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«Вредные советы».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28.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Учимся говорить «нет».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Групповая дискуссия: «Как люди вокруг нас могут оказывать влияние на наше поведение? Зачем и в каких ситуациях надо людям умение говорить "нет"?»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«Откажись».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Памятка. Способы сказать «нет».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29.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Сопротивление насилию.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Групповая дискуссия. «Почему в трудных ситуациях человеку важно принять решение самостоятельно? Что чувствует человек, когда его заставляют что - то делать?»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Учащиеся вспоминают техники сопротивлению давлению, способы сказать «нет».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«Имея дело с проблемами».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«Предложение и отказ».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«ценности здорового образа жизни. Это здорово!»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30.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Воздействие средств массовой информации.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Групповая дискуссия. «Основные рекламные приемы».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«Рекламные ловушки»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31.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Разоблачение рекламы.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Групповая дискуссия. «Я помню рекламу…»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«Разоблачение рекламы»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32.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Друзья.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Групповая дискуссия: что такое дружба? Какие ассоциации возникают у вас,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когда вы слышите это слово?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Анализ сказки О. Поддубной «Сказка о Звездочке».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Работа в тетрадях.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«Рисунок сообща».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33. </w:t>
      </w:r>
      <w:r w:rsidRPr="00784975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Кто такой настоящий друг?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Групповая дискуссия: каким должен быть настоящий друг, как он должен себя вести? А какие вы как друзья? Почему вы так считаете?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Диагностический тест «Настоящий друг».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«Границы дружбы».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lastRenderedPageBreak/>
        <w:t>Упражнение «Рисунок в подарок другу».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Тема 34. Подведение итогов. «Звездная карта жизни».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Учащимся предлагается пролистать свои тетради и вспомнить все, чем они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занимались. В обсуждении необходимо пройти по всем тематическим блокам.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Анализ притчи.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«Моя вселенная».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Упражнение «Декларация моей самоценности».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Подведение итогов.</w:t>
      </w:r>
    </w:p>
    <w:p w:rsidR="00784975" w:rsidRDefault="00784975" w:rsidP="007849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784975" w:rsidRDefault="00784975" w:rsidP="007849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784975" w:rsidRDefault="00784975" w:rsidP="007849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784975" w:rsidRDefault="00784975" w:rsidP="007849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784975" w:rsidRDefault="00784975" w:rsidP="007849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EA434E" w:rsidRDefault="00EA434E" w:rsidP="007849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EA434E" w:rsidRDefault="00EA434E" w:rsidP="007849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EA434E" w:rsidRDefault="00EA434E" w:rsidP="007849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EA434E" w:rsidRDefault="00EA434E" w:rsidP="007849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84975" w:rsidRPr="00EA434E" w:rsidRDefault="00784975" w:rsidP="007849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A434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5. Тематическое планирование</w:t>
      </w:r>
    </w:p>
    <w:p w:rsidR="00784975" w:rsidRPr="00EA434E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tbl>
      <w:tblPr>
        <w:tblW w:w="100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1"/>
        <w:gridCol w:w="3785"/>
        <w:gridCol w:w="2174"/>
        <w:gridCol w:w="1735"/>
        <w:gridCol w:w="1850"/>
      </w:tblGrid>
      <w:tr w:rsidR="00784975" w:rsidRPr="00EA434E" w:rsidTr="00784975"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№ п\п</w:t>
            </w:r>
          </w:p>
        </w:tc>
        <w:tc>
          <w:tcPr>
            <w:tcW w:w="4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Обязательный минимум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Разделы, темы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Количество часов</w:t>
            </w:r>
          </w:p>
        </w:tc>
      </w:tr>
      <w:tr w:rsidR="00784975" w:rsidRPr="00EA434E" w:rsidTr="007849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4975" w:rsidRPr="00EA434E" w:rsidRDefault="00784975" w:rsidP="007849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4975" w:rsidRPr="00EA434E" w:rsidRDefault="00784975" w:rsidP="007849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4975" w:rsidRPr="00EA434E" w:rsidRDefault="00784975" w:rsidP="007849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Авторская программа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Рабочая программа</w:t>
            </w:r>
          </w:p>
        </w:tc>
      </w:tr>
      <w:tr w:rsidR="00784975" w:rsidRPr="00EA434E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Создание благоприятных условий для работы, установление контакта с учащимися, информирование о целях занятий, формирование положительной мотивации, обсуждение правил групповой работы.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Знакомство. Введение в мир психологии.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784975" w:rsidRPr="00EA434E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Содействие в формировании гармоничной Я-концепции, развитие навыка самоанализа, принятия себя.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Какой я? Что я знаю о себе?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784975" w:rsidRPr="00EA434E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3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Стимулирование осознания учащимися своих индивидуальных личностных черт и сопоставление себя с окружающими.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Я не такой, как все, и все мы разные.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784975" w:rsidRPr="00EA434E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Содействие процессу формирования уважения и принятия учащимися самих себя, повышению их самооценки посредством предоставления обратной связи.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Я – уникальный.</w:t>
            </w:r>
          </w:p>
          <w:p w:rsidR="00784975" w:rsidRPr="00EA434E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784975" w:rsidRPr="00EA434E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Закрепление навыков самоанализа и анализа других людей, повышение самооценки на основе получения обратной связи.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Я в своих глазах и в глазах других людей.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784975" w:rsidRPr="00EA434E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Формирование у учащихся способности выявлять, анализировать свои недостатки, относиться к ним как к нормальным особенностям личности любого человека, находить пути их преодоления.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Как победить своего дракона?</w:t>
            </w:r>
          </w:p>
          <w:p w:rsidR="00784975" w:rsidRPr="00EA434E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784975" w:rsidRPr="00EA434E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Создание условий для самораскрытия и осознания учащимися своих сильных сторон личности.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Я могу…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784975" w:rsidRPr="00EA434E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Осознание учащимися своих качеств, на которые они могут </w:t>
            </w: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положиться в жизни; формирование способности опираться на сильные стороны своей личности.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Мои сильные стороны.</w:t>
            </w:r>
          </w:p>
          <w:p w:rsidR="00784975" w:rsidRPr="00EA434E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784975" w:rsidRPr="00EA434E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9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Формирование у учащихся способности формулировать свои цели и находить способы достижения этих целей.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Как достичь цели.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EA434E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EA434E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784975" w:rsidRPr="00784975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Формирование у учащихся способности планировать свое будущее, повышение их уверенности в себе, необходимой для достижения цели.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Я - творец своей жизни.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784975" w:rsidRPr="00784975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Знакомство учащихся с психологическими понятиями «чувства», «мысли», «поведение», формирование способностей различать их внутри себя.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Мысли, чувства и поведение людей.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784975" w:rsidRPr="00784975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Формирование у учащихся представлений о богатстве эмоциональных проявлений человека.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Какие бывают эмоции?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784975" w:rsidRPr="00784975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Осознание учащимися важности эмоций в жизни человека, изучение особенностей их телесных проявлений и внутренних переживаний.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Где живут эмоции?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784975" w:rsidRPr="00784975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навыков идентификации эмоциональных состояний по невербальным признакам у себя и у других людей.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Как узнать эмоцию?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784975" w:rsidRPr="00784975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Осознание учащимися значимости различных эмоций в жизни человека.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Чувства полезные и вредные.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784975" w:rsidRPr="00784975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Формирование у учащихся способностей распознавать и анализировать разные виды поведения, находить конструктивные способы поведения в различных ситуациях.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Чувства людей и их поведение.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784975" w:rsidRPr="00784975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представлений об особенностях поведения неуверенного человека, содействие осознанию того, что неуверенность может мешать в жизни.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Застенчивость и неуверенность в себе.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784975" w:rsidRPr="00784975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Формирование способности анализировать чувство обиды и его влияние на взаимоотношения людей, развитие навыков конструктивного избавления от обиды.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Обида.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784975" w:rsidRPr="00784975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Формирование у учащихся способности анализировать и адекватно оценивать свое состояние, осознавать вред агрессивного поведения.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Злость и агрессия.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784975" w:rsidRPr="00784975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Формирование у учащихся способности осознавать свою агрессивность, обучение способам безопасной разрядки агрессии.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Что делать со злостью и агрессией?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784975" w:rsidRPr="00784975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Формирование у учащихся способности осознавать свои чувства, обучение конструктивным способам управления эмоциональным состоянием.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Эмоции правят мной или я управляю ими? Как управлять своими эмоциями?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784975" w:rsidRPr="00784975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Формирование у учащихся способности выражать свои эмоции в неагрессивной, безоценочной манере, обучение навыку «Я-сообщений»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 поисках достойных путей выражения чувств.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784975" w:rsidRPr="00784975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Формирование у учащихся навыков сопротивления стрессовым ситуациям.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Стресс. Как с ним справиться?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784975" w:rsidRPr="00784975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Формирование у учащихся способности концентрации силы внимания для достижения уверенности в себе, осознание своих достижений, развитие навыков уверенного поведения.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Уверенность в себе – залог успеха в жизни.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784975" w:rsidRPr="00784975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Формирование способов конструктивного поведения в проблемных ситуациях, развитие умения принимать ответственность за свои поступки.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Типичные проблемы.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784975" w:rsidRPr="00784975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Формирование мотивации к сохранению здоровья, осознание вреда факторов, разрушающих здоровье, развитие представлений о коварстве одурманивающих веществ.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Жизненные ценности. Факторы, разрушающие здоровье.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784975" w:rsidRPr="00784975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Формирование у учащихся представлений об опасности «безопасных» форм одурманивания, </w:t>
            </w: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последствиях употребления психоактивных веществ, углубление понимания, в чем состоит их вред.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Опасные последствия.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784975" w:rsidRPr="00784975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28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Формирование у учащихся навыков противостояния давлению, «культуры отказа», развитие умения принимать ответственность за</w:t>
            </w:r>
          </w:p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собственную жизнь.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Учимся говорить «нет».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784975" w:rsidRPr="00784975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у учащихся умения решать проблемы, сообразуясь с ценностями здорового образа жизни.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Сопротивление насилию.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784975" w:rsidRPr="00784975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Формирование у учащихся представлений об опасности не первый взгляд безопасных форм рекламной продукции.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Воздействие средств массовой информации.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784975" w:rsidRPr="00784975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Дальнейшее развитие у учащихся представление об опасности на первый взгляд безопасных форм рекламной продукции.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Разоблачение рекламы.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784975" w:rsidRPr="00784975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Осознание учащимся важности дружбы и настоящих друзей в жизни человека.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Друзья.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784975" w:rsidRPr="00784975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Осознание учащимися значения дружбы в жизни людей, определение своей способности быть хорошим другом.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Кто такой настоящий друг?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784975" w:rsidRPr="00784975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Осознание учащимися своих достижений на занятиях, обобщение и закрепление полученных знаний и навыков, подведение итогов.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Подведение итогов. «Звездная карта жизни»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784975" w:rsidRPr="00784975" w:rsidTr="00784975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975" w:rsidRPr="00784975" w:rsidRDefault="00784975" w:rsidP="0078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49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</w:t>
            </w:r>
          </w:p>
        </w:tc>
      </w:tr>
    </w:tbl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84975" w:rsidRPr="00784975" w:rsidRDefault="00784975" w:rsidP="007849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6. Список рекомендуемой учебно - методической литературы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1.Смирнова Е.Е. «Познаю себя и учусь управлять собой»: программа уроков психологии для младших подростков (10 – 12 лет). – СПб: Речь, 2007.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2. И. В. Агафонова Учимся думать. Занимательные логические задачи, тесты и упражнения для детей 8-11лет.- Санкт-Петербург «МиМ-Экспресс», 1996.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3. Р. В. Овчарова. Практическая психология в начальной школе. - ТЦ «Сфера»,2000г.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4. Л. В. Черемошкина. Развитие внимания детей. - Ярославль «Академия развития», 2005.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5. Л.Ф.Тихомирова. Развитие интеллектуальных способностей школьника. - Ярославль «Академия развития», 2006.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6. Л.Ю.Субботина. Развитие воображения у детей. Ярославль- «Академия развития», 1997.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8497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7. А.Э.Симановский. Развитие творческого мышления детей. - Ярославль «Академия развития»,2007.</w:t>
      </w:r>
    </w:p>
    <w:p w:rsidR="00784975" w:rsidRPr="00784975" w:rsidRDefault="00784975" w:rsidP="00784975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B9480E" w:rsidRPr="00784975" w:rsidRDefault="00B9480E" w:rsidP="00784975"/>
    <w:sectPr w:rsidR="00B9480E" w:rsidRPr="00784975" w:rsidSect="003F1C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C4F41"/>
    <w:multiLevelType w:val="multilevel"/>
    <w:tmpl w:val="88B27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B2E42"/>
    <w:multiLevelType w:val="multilevel"/>
    <w:tmpl w:val="87762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440D5"/>
    <w:multiLevelType w:val="multilevel"/>
    <w:tmpl w:val="32D2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975"/>
    <w:rsid w:val="00136203"/>
    <w:rsid w:val="003F1CCA"/>
    <w:rsid w:val="005D426C"/>
    <w:rsid w:val="006D2935"/>
    <w:rsid w:val="00700148"/>
    <w:rsid w:val="00784975"/>
    <w:rsid w:val="00800445"/>
    <w:rsid w:val="008020C6"/>
    <w:rsid w:val="00A61563"/>
    <w:rsid w:val="00B7515F"/>
    <w:rsid w:val="00B9480E"/>
    <w:rsid w:val="00EA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B465C-5F9F-4CF4-A06C-7AFF5597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2936</Words>
  <Characters>16737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Александровка</dc:creator>
  <cp:lastModifiedBy>Александровка</cp:lastModifiedBy>
  <cp:revision>7</cp:revision>
  <cp:lastPrinted>2019-09-12T12:01:00Z</cp:lastPrinted>
  <dcterms:created xsi:type="dcterms:W3CDTF">2019-09-10T10:23:00Z</dcterms:created>
  <dcterms:modified xsi:type="dcterms:W3CDTF">2024-02-01T14:23:00Z</dcterms:modified>
</cp:coreProperties>
</file>